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E7B" w:rsidRPr="00AB60D2" w:rsidRDefault="004C34C8" w:rsidP="00964253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AB60D2">
        <w:rPr>
          <w:b/>
        </w:rPr>
        <w:t xml:space="preserve">Пояснительная записка </w:t>
      </w: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AB60D2">
        <w:rPr>
          <w:b/>
        </w:rPr>
        <w:t>к проекту национального стандарта</w:t>
      </w:r>
    </w:p>
    <w:p w:rsidR="004C34C8" w:rsidRPr="00AB60D2" w:rsidRDefault="008473E2" w:rsidP="00964253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proofErr w:type="gramStart"/>
      <w:r w:rsidRPr="00AB60D2">
        <w:rPr>
          <w:b/>
        </w:rPr>
        <w:t>СТ</w:t>
      </w:r>
      <w:proofErr w:type="gramEnd"/>
      <w:r w:rsidRPr="00AB60D2">
        <w:rPr>
          <w:b/>
        </w:rPr>
        <w:t xml:space="preserve"> РК </w:t>
      </w:r>
      <w:r w:rsidR="00DF379F" w:rsidRPr="00AB60D2">
        <w:rPr>
          <w:b/>
        </w:rPr>
        <w:t xml:space="preserve">ISO 22057 </w:t>
      </w:r>
      <w:r w:rsidRPr="00AB60D2">
        <w:rPr>
          <w:b/>
        </w:rPr>
        <w:t>«</w:t>
      </w:r>
      <w:r w:rsidR="001D2091" w:rsidRPr="00AB60D2">
        <w:rPr>
          <w:b/>
        </w:rPr>
        <w:t>Устойчивое развитие зданий и инженерных сооружений. Шаблоны данных для использования экологических деклараций продуктов (EPD) для строительных продуктов в информационном моделировании зданий (BIM)</w:t>
      </w:r>
      <w:r w:rsidRPr="00AB60D2">
        <w:rPr>
          <w:b/>
        </w:rPr>
        <w:t>»</w:t>
      </w:r>
    </w:p>
    <w:p w:rsidR="004C34C8" w:rsidRPr="00AB60D2" w:rsidRDefault="004C34C8" w:rsidP="00964253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Pr="00AB60D2" w:rsidRDefault="004C34C8" w:rsidP="00964253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  <w:r w:rsidRPr="00AB60D2">
        <w:rPr>
          <w:b/>
        </w:rPr>
        <w:t xml:space="preserve">1. </w:t>
      </w:r>
      <w:r w:rsidR="001B5E7B" w:rsidRPr="00AB60D2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A32792" w:rsidRPr="00AB60D2" w:rsidRDefault="00A32792" w:rsidP="00A32792">
      <w:pPr>
        <w:widowControl w:val="0"/>
        <w:tabs>
          <w:tab w:val="left" w:pos="5610"/>
        </w:tabs>
        <w:ind w:firstLine="567"/>
        <w:jc w:val="both"/>
        <w:outlineLvl w:val="0"/>
      </w:pPr>
      <w:r w:rsidRPr="00AB60D2">
        <w:t xml:space="preserve">Экологические декларации продукцию (EPD) - это экологические декларации типа III (см. ISO 14025), которые предоставляют количественные экологические данные с использованием заранее определенных параметров согласно ISO 14040 и ISO 14044, и, в случае необходимости, дополнительную экологическую информацию. ISO 21930, </w:t>
      </w:r>
      <w:r w:rsidR="00612297" w:rsidRPr="00AB60D2">
        <w:br/>
      </w:r>
      <w:r w:rsidRPr="00AB60D2">
        <w:t>EN 15804:2012+A1:2013 и EN 15804:2012+A2:2019 являются стандартизированными источниками основных правил категории продукции (PCR) для разработки EPD для строительной продукции, чтобы обеспечить модульные данные для последовательной оценки воздействия на окружающую среду на уровне строительных объектов.</w:t>
      </w:r>
    </w:p>
    <w:p w:rsidR="00A32792" w:rsidRPr="00AB60D2" w:rsidRDefault="00A32792" w:rsidP="00A32792">
      <w:pPr>
        <w:widowControl w:val="0"/>
        <w:tabs>
          <w:tab w:val="left" w:pos="5610"/>
        </w:tabs>
        <w:ind w:firstLine="567"/>
        <w:jc w:val="both"/>
        <w:outlineLvl w:val="0"/>
      </w:pPr>
      <w:r w:rsidRPr="00AB60D2">
        <w:t>Все виды оценки на уровне строительных объектов являются сложными, а информационное моделирование зданий (BIM) обеспечивает процесс описания и отображения информации, необходимой при планировании, проектировании, строительстве, эксплуатации и окончании срока службы построенных объектов. Подход BIM расширяется и охватывает все аспекты построенной среды, включая гражданскую инфраструктуру, коммунальные сети и общественные пространства. Проектировщики, владельцы и другие заинтересованные стороны в строительном секторе все чаще обращаются к BIM, чтобы решить вопросы, связанные с воздействием строительных объектов на окружающую среду.</w:t>
      </w:r>
    </w:p>
    <w:p w:rsidR="00A32792" w:rsidRPr="00AB60D2" w:rsidRDefault="00A32792" w:rsidP="00A32792">
      <w:pPr>
        <w:widowControl w:val="0"/>
        <w:tabs>
          <w:tab w:val="left" w:pos="5610"/>
        </w:tabs>
        <w:ind w:firstLine="567"/>
        <w:jc w:val="both"/>
        <w:outlineLvl w:val="0"/>
      </w:pPr>
      <w:r w:rsidRPr="00AB60D2">
        <w:t xml:space="preserve">В стандарте серии ISO 19650 </w:t>
      </w:r>
      <w:proofErr w:type="spellStart"/>
      <w:r w:rsidRPr="00AB60D2">
        <w:t>устанавлены</w:t>
      </w:r>
      <w:proofErr w:type="spellEnd"/>
      <w:r w:rsidRPr="00AB60D2">
        <w:t xml:space="preserve"> рекомендуемые концепции и принципы бизнес-процессов для поддержки управления и создания информации в течение жизненного цикла </w:t>
      </w:r>
      <w:proofErr w:type="spellStart"/>
      <w:r w:rsidRPr="00AB60D2">
        <w:t>заверщенных</w:t>
      </w:r>
      <w:proofErr w:type="spellEnd"/>
      <w:r w:rsidRPr="00AB60D2">
        <w:t xml:space="preserve"> строительством объектов при использовании BIM. Для этого стандартизация имеет первостепенное значение. Машинно-интерпретируемые данные необходимы для обеспечения надежного и стабильного обмена информацией; а шаблон данных поддерживает стандартизированное предоставление данных в машинно-интерпретируемых форматах листов технических данных для использования в BIM. Поэтому данные, представленные в EPD, как и другие данные о строительной продукции, должны быть представлены в </w:t>
      </w:r>
      <w:proofErr w:type="spellStart"/>
      <w:r w:rsidRPr="00AB60D2">
        <w:t>машино</w:t>
      </w:r>
      <w:proofErr w:type="spellEnd"/>
      <w:r w:rsidRPr="00AB60D2">
        <w:t>-интерпретируемом формате, чтобы их можно было использовать в BIM.</w:t>
      </w:r>
    </w:p>
    <w:p w:rsidR="00A32792" w:rsidRPr="00AB60D2" w:rsidRDefault="00A32792" w:rsidP="00A32792">
      <w:pPr>
        <w:widowControl w:val="0"/>
        <w:tabs>
          <w:tab w:val="left" w:pos="5610"/>
        </w:tabs>
        <w:ind w:firstLine="567"/>
        <w:jc w:val="both"/>
        <w:outlineLvl w:val="0"/>
      </w:pPr>
      <w:r w:rsidRPr="00AB60D2">
        <w:t xml:space="preserve">Шаблоны данных позволяют заинтересованным сторонам строительного проекта обмениваться информацией о строительных предметах на протяжении всего жизненного цикла </w:t>
      </w:r>
      <w:proofErr w:type="spellStart"/>
      <w:r w:rsidRPr="00AB60D2">
        <w:t>заверщенного</w:t>
      </w:r>
      <w:proofErr w:type="spellEnd"/>
      <w:r w:rsidRPr="00AB60D2">
        <w:t xml:space="preserve"> строительством объекта, используя одну и ту же структуру данных, терминологию и глобально уникальные идентификаторы, чтобы обеспечить машинную интерпретацию и совместимость данных. Шаблоны данных должны быть стандартизированы и доступны во всем секторе строительной среды посредством </w:t>
      </w:r>
      <w:proofErr w:type="gramStart"/>
      <w:r w:rsidRPr="00AB60D2">
        <w:t>словарей</w:t>
      </w:r>
      <w:proofErr w:type="gramEnd"/>
      <w:r w:rsidRPr="00AB60D2">
        <w:t xml:space="preserve"> данных по ISO 12006-3.</w:t>
      </w:r>
    </w:p>
    <w:p w:rsidR="00A32792" w:rsidRPr="00AB60D2" w:rsidRDefault="00A32792" w:rsidP="00A32792">
      <w:pPr>
        <w:widowControl w:val="0"/>
        <w:tabs>
          <w:tab w:val="left" w:pos="5610"/>
        </w:tabs>
        <w:ind w:firstLine="567"/>
        <w:jc w:val="both"/>
        <w:outlineLvl w:val="0"/>
      </w:pPr>
      <w:r w:rsidRPr="00AB60D2">
        <w:t xml:space="preserve">В настоящем стандарте содержится и объясняется структура шаблона данных для поддержки предоставления как EPD, так и общих данных оценки жизненного цикла (LCA) в стандартизированных </w:t>
      </w:r>
      <w:proofErr w:type="spellStart"/>
      <w:r w:rsidRPr="00AB60D2">
        <w:t>машино</w:t>
      </w:r>
      <w:proofErr w:type="spellEnd"/>
      <w:r w:rsidRPr="00AB60D2">
        <w:t>-интерпретируемых форматах листов технических данных для помощи в оценке экологических эксплуатационных каче</w:t>
      </w:r>
      <w:proofErr w:type="gramStart"/>
      <w:r w:rsidRPr="00AB60D2">
        <w:t>ств стр</w:t>
      </w:r>
      <w:proofErr w:type="gramEnd"/>
      <w:r w:rsidRPr="00AB60D2">
        <w:t xml:space="preserve">оительных объектов в течение их жизненного цикла. Механизм, используемый в настоящем документе для обеспечения этого, представляет собой шаблон данных, созданный в соответствии с </w:t>
      </w:r>
      <w:r w:rsidR="00AB60D2" w:rsidRPr="00AB60D2">
        <w:t>ISO 23386 и ISO 23387, и лист полученных технических данных.</w:t>
      </w:r>
    </w:p>
    <w:p w:rsidR="00AB60D2" w:rsidRPr="00AB60D2" w:rsidRDefault="00AB60D2" w:rsidP="00A32792">
      <w:pPr>
        <w:ind w:firstLine="567"/>
        <w:rPr>
          <w:bCs/>
        </w:rPr>
      </w:pPr>
      <w:r w:rsidRPr="00AB60D2">
        <w:rPr>
          <w:bCs/>
        </w:rPr>
        <w:t>В настоящий станда</w:t>
      </w:r>
      <w:proofErr w:type="gramStart"/>
      <w:r w:rsidRPr="00AB60D2">
        <w:rPr>
          <w:bCs/>
        </w:rPr>
        <w:t>рт вкл</w:t>
      </w:r>
      <w:proofErr w:type="gramEnd"/>
      <w:r w:rsidRPr="00AB60D2">
        <w:rPr>
          <w:bCs/>
        </w:rPr>
        <w:t xml:space="preserve">ючены, как обязательные, так и дополнительные данные из различных типов EPD, например, средний EPD (см. ISO 21930:2017, приложение B), а </w:t>
      </w:r>
      <w:r w:rsidRPr="00AB60D2">
        <w:rPr>
          <w:bCs/>
        </w:rPr>
        <w:lastRenderedPageBreak/>
        <w:t>также другую соответствующую информацию, необходимую для использования EPD на уровне строительных объектов в среде BIM.</w:t>
      </w:r>
    </w:p>
    <w:p w:rsidR="00A32792" w:rsidRPr="00AB60D2" w:rsidRDefault="00A32792" w:rsidP="00AB60D2">
      <w:pPr>
        <w:ind w:firstLine="567"/>
        <w:jc w:val="both"/>
        <w:rPr>
          <w:bCs/>
        </w:rPr>
      </w:pPr>
      <w:r w:rsidRPr="00AB60D2">
        <w:rPr>
          <w:bCs/>
        </w:rPr>
        <w:t xml:space="preserve">Предоставление данных из EPD в соответствии с ISO 21930, EN 15804:2012+A1:2013 или EN 15804:2012+A2:2019 в </w:t>
      </w:r>
      <w:proofErr w:type="spellStart"/>
      <w:r w:rsidRPr="00AB60D2">
        <w:rPr>
          <w:bCs/>
        </w:rPr>
        <w:t>машино</w:t>
      </w:r>
      <w:proofErr w:type="spellEnd"/>
      <w:r w:rsidRPr="00AB60D2">
        <w:rPr>
          <w:bCs/>
        </w:rPr>
        <w:t xml:space="preserve">-интерпретируемом формате означает, что часть информации должна быть стандартизирована способами, не предусмотренными в этих стандартах. Исторически сложилось так, что индикаторные данные для информационных модулей стадии от завершения производства продукта до размещения образовавшихся отходов из </w:t>
      </w:r>
      <w:proofErr w:type="spellStart"/>
      <w:r w:rsidRPr="00AB60D2">
        <w:rPr>
          <w:bCs/>
        </w:rPr>
        <w:t>машино</w:t>
      </w:r>
      <w:proofErr w:type="spellEnd"/>
      <w:r w:rsidRPr="00AB60D2">
        <w:rPr>
          <w:bCs/>
        </w:rPr>
        <w:t xml:space="preserve">-интерпретируемого EPD часто не использовались, потому что описание информации о сценарии не было одновременно предоставлено в </w:t>
      </w:r>
      <w:proofErr w:type="spellStart"/>
      <w:r w:rsidRPr="00AB60D2">
        <w:rPr>
          <w:bCs/>
        </w:rPr>
        <w:t>машино</w:t>
      </w:r>
      <w:proofErr w:type="spellEnd"/>
      <w:r w:rsidRPr="00AB60D2">
        <w:rPr>
          <w:bCs/>
        </w:rPr>
        <w:t>-интерпретируемом формате; и (</w:t>
      </w:r>
      <w:proofErr w:type="gramStart"/>
      <w:r w:rsidRPr="00AB60D2">
        <w:rPr>
          <w:bCs/>
        </w:rPr>
        <w:t xml:space="preserve">или) </w:t>
      </w:r>
      <w:proofErr w:type="gramEnd"/>
      <w:r w:rsidRPr="00AB60D2">
        <w:rPr>
          <w:bCs/>
        </w:rPr>
        <w:t xml:space="preserve">данные не были предоставлены достаточно гибко, чтобы позволить адаптацию для различных сценариев на уровне строительных объектов. В ответ на эти потребности, настоящий стандарт предоставляет спецификации для предоставления данных сценарий о стадии от завершения производства продукта до размещения образовавшихся отходов для EPD в </w:t>
      </w:r>
      <w:proofErr w:type="spellStart"/>
      <w:r w:rsidRPr="00AB60D2">
        <w:rPr>
          <w:bCs/>
        </w:rPr>
        <w:t>машино</w:t>
      </w:r>
      <w:proofErr w:type="spellEnd"/>
      <w:r w:rsidRPr="00AB60D2">
        <w:rPr>
          <w:bCs/>
        </w:rPr>
        <w:t>-интерпретируемом формате, так что данные более подходят для экологической оценки на уровне строительных объектов при использовании BIM.</w:t>
      </w:r>
    </w:p>
    <w:p w:rsidR="00C558C2" w:rsidRPr="00AB60D2" w:rsidRDefault="00C558C2" w:rsidP="00A32792">
      <w:pPr>
        <w:widowControl w:val="0"/>
        <w:tabs>
          <w:tab w:val="left" w:pos="5610"/>
        </w:tabs>
        <w:ind w:firstLine="567"/>
        <w:jc w:val="both"/>
        <w:outlineLvl w:val="0"/>
      </w:pPr>
    </w:p>
    <w:p w:rsidR="00A32792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  <w:r w:rsidRPr="00AB60D2">
        <w:t xml:space="preserve">Пример </w:t>
      </w:r>
    </w:p>
    <w:p w:rsidR="00A32792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  <w:r w:rsidRPr="00AB60D2">
        <w:t>В Европе эксперты в области регулирования строительной продукции (CPR) отвечают за создание и поддержание технической информации на основе европейских гармонизированных стандартов.</w:t>
      </w:r>
    </w:p>
    <w:p w:rsidR="00A32792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  <w:r w:rsidRPr="00AB60D2">
        <w:t>Это техническая информация в стандартах или технических условиях может уже существовать в словаре данных; и эксперты EPD/LCA могут использовать ее для технического описания продукции в EPD.</w:t>
      </w:r>
    </w:p>
    <w:p w:rsidR="00A32792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  <w:r w:rsidRPr="00AB60D2">
        <w:t>Настоящий стандарт призван помочь в понимании различных концепций шаблонов и их связи с информацией EPD, а также дать возможность пользователям создавать новые концепции в соответствии с их конкретными потребностями.</w:t>
      </w:r>
    </w:p>
    <w:p w:rsidR="00A32792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</w:p>
    <w:p w:rsidR="00A32792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  <w:r w:rsidRPr="00AB60D2">
        <w:t xml:space="preserve">Примечание -  Например, эксперты, разрабатывающие PCR подкатегории в соответствии с ISO 21930 или </w:t>
      </w:r>
      <w:proofErr w:type="gramStart"/>
      <w:r w:rsidRPr="00AB60D2">
        <w:t>дополнительную</w:t>
      </w:r>
      <w:proofErr w:type="gramEnd"/>
      <w:r w:rsidRPr="00AB60D2">
        <w:t xml:space="preserve"> PCR (c-PCR) в соответствии с EN 15804:2012+A2:2019, могут создать шаблон данных для дополнительных конкретных требований в PCR подкатегории или c- PCR для соответствующей группы продуктов.</w:t>
      </w:r>
    </w:p>
    <w:p w:rsidR="00A32792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</w:p>
    <w:p w:rsidR="00A32792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  <w:r w:rsidRPr="00AB60D2">
        <w:t>Пользователи настоящего стандарта должны быть в состоянии найти шаблон данных, описанный в настоящем стандарте, в существующих словарях данных; но в случае, если словарь данных не поддерживает структуру, они должны быть в состоянии воссоздать структуру шаблона данных в своих собственных реализациях, используя информацию, представленную в приложении A.</w:t>
      </w:r>
    </w:p>
    <w:p w:rsidR="00A32792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</w:pPr>
      <w:r w:rsidRPr="00AB60D2">
        <w:t xml:space="preserve">Настоящий стандарт также обеспечивает соответствие между предлагаемым в нем подходом и уже существующими форматами, такими как ILCD + EPD, INIES и </w:t>
      </w:r>
      <w:proofErr w:type="spellStart"/>
      <w:r w:rsidRPr="00AB60D2">
        <w:t>Open</w:t>
      </w:r>
      <w:proofErr w:type="spellEnd"/>
      <w:r w:rsidRPr="00AB60D2">
        <w:t xml:space="preserve"> EPD (см. приложение B)</w:t>
      </w:r>
      <w:r w:rsidR="00AB60D2" w:rsidRPr="00AB60D2">
        <w:t>.</w:t>
      </w:r>
    </w:p>
    <w:p w:rsidR="00AB60D2" w:rsidRPr="00AB60D2" w:rsidRDefault="00AB60D2" w:rsidP="00AB60D2">
      <w:pPr>
        <w:widowControl w:val="0"/>
        <w:tabs>
          <w:tab w:val="left" w:pos="0"/>
        </w:tabs>
        <w:ind w:firstLine="426"/>
        <w:jc w:val="both"/>
        <w:rPr>
          <w:lang w:val="kk-KZ"/>
        </w:rPr>
      </w:pPr>
      <w:r w:rsidRPr="00AB60D2">
        <w:t xml:space="preserve">  Разработка </w:t>
      </w:r>
      <w:proofErr w:type="gramStart"/>
      <w:r w:rsidRPr="00AB60D2">
        <w:t>СТ</w:t>
      </w:r>
      <w:proofErr w:type="gramEnd"/>
      <w:r w:rsidRPr="00AB60D2">
        <w:t xml:space="preserve"> РК ISO </w:t>
      </w:r>
      <w:r w:rsidR="005B48B4" w:rsidRPr="005B48B4">
        <w:t>22057</w:t>
      </w:r>
      <w:r w:rsidR="005B48B4">
        <w:t xml:space="preserve"> </w:t>
      </w:r>
      <w:r w:rsidRPr="00AB60D2">
        <w:t xml:space="preserve">осуществляется с целью реализации п. 4 и п. 5 Концепции развития жилищно-коммунальной инфраструктуры до 2026 года, утвержденной Постановлением Республики Казахстан от 23 сентября 2022 г. № 736.   </w:t>
      </w:r>
    </w:p>
    <w:p w:rsidR="00AB60D2" w:rsidRPr="00AB60D2" w:rsidRDefault="00AB60D2" w:rsidP="00322747">
      <w:pPr>
        <w:tabs>
          <w:tab w:val="left" w:pos="426"/>
          <w:tab w:val="left" w:pos="993"/>
        </w:tabs>
        <w:autoSpaceDN w:val="0"/>
        <w:contextualSpacing/>
        <w:jc w:val="both"/>
        <w:rPr>
          <w:sz w:val="22"/>
        </w:rPr>
      </w:pPr>
    </w:p>
    <w:p w:rsidR="001B5E7B" w:rsidRPr="00AB60D2" w:rsidRDefault="00A32792" w:rsidP="00A32792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AB60D2">
        <w:rPr>
          <w:i/>
          <w:sz w:val="22"/>
        </w:rPr>
        <w:t>.</w:t>
      </w:r>
      <w:r w:rsidR="001B5E7B" w:rsidRPr="00AB60D2">
        <w:rPr>
          <w:rFonts w:eastAsia="Consolas"/>
          <w:b/>
          <w:lang w:eastAsia="en-US"/>
        </w:rPr>
        <w:t xml:space="preserve">2. Основание для разработки документа по стандартизации с указанием соответствующего задания </w:t>
      </w:r>
    </w:p>
    <w:p w:rsidR="001B5E7B" w:rsidRPr="00AB60D2" w:rsidRDefault="001B5E7B" w:rsidP="00964253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:rsidR="00316FC4" w:rsidRPr="00322747" w:rsidRDefault="0028220D" w:rsidP="00322747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AB60D2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интеграции РК от 20 декабря 2022 года № 433-НҚ (с учетом изменений, приказ № 16-НҚ от 10.02.2023)).</w:t>
      </w:r>
    </w:p>
    <w:p w:rsidR="004C34C8" w:rsidRPr="00AB60D2" w:rsidRDefault="004C34C8" w:rsidP="00964253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  <w:r w:rsidRPr="00AB60D2">
        <w:rPr>
          <w:b/>
        </w:rPr>
        <w:lastRenderedPageBreak/>
        <w:t xml:space="preserve">3. </w:t>
      </w:r>
      <w:r w:rsidR="001B5E7B" w:rsidRPr="00AB60D2">
        <w:rPr>
          <w:rFonts w:eastAsia="Consolas"/>
          <w:b/>
          <w:lang w:eastAsia="en-US"/>
        </w:rPr>
        <w:t>Характеристика объекта стандартизации</w:t>
      </w: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BE4338" w:rsidRDefault="00BE4338" w:rsidP="00BE4338">
      <w:pPr>
        <w:widowControl w:val="0"/>
        <w:tabs>
          <w:tab w:val="left" w:pos="5610"/>
        </w:tabs>
        <w:ind w:firstLine="567"/>
        <w:jc w:val="both"/>
        <w:outlineLvl w:val="0"/>
      </w:pPr>
      <w:r w:rsidRPr="00BE4338">
        <w:t xml:space="preserve">Объектом стандартизации является </w:t>
      </w:r>
      <w:r w:rsidR="00FD79D0">
        <w:t xml:space="preserve">приведение требований к </w:t>
      </w:r>
      <w:r w:rsidRPr="00BE4338">
        <w:t>структурирован</w:t>
      </w:r>
      <w:r>
        <w:t>н</w:t>
      </w:r>
      <w:r w:rsidR="00FD79D0">
        <w:t xml:space="preserve">ой </w:t>
      </w:r>
      <w:r w:rsidRPr="00BE4338">
        <w:t>информации Экологическ</w:t>
      </w:r>
      <w:r>
        <w:t xml:space="preserve">ой </w:t>
      </w:r>
      <w:r w:rsidRPr="00BE4338">
        <w:t>деклараци</w:t>
      </w:r>
      <w:r>
        <w:t>и</w:t>
      </w:r>
      <w:r w:rsidRPr="00BE4338">
        <w:t xml:space="preserve"> продукции </w:t>
      </w:r>
      <w:r>
        <w:t>(</w:t>
      </w:r>
      <w:r w:rsidRPr="00BE4338">
        <w:t>EPD</w:t>
      </w:r>
      <w:r>
        <w:t>)</w:t>
      </w:r>
      <w:r w:rsidRPr="00BE4338">
        <w:t xml:space="preserve"> с использованием шаблона данных в соответствии со стандартами ISO 23386 и ISO 23387 с целью приведения</w:t>
      </w:r>
      <w:r>
        <w:t xml:space="preserve"> </w:t>
      </w:r>
      <w:r w:rsidRPr="00BE4338">
        <w:t>данных EPD в машинно-интерпретируемый формат и обеспечения их интеграции в информационно-ориентированные этапы проектирования, строительства, эксплуатации и окончания срока службы</w:t>
      </w:r>
      <w:r>
        <w:t>.</w:t>
      </w:r>
    </w:p>
    <w:p w:rsidR="00FD79D0" w:rsidRDefault="00FD79D0" w:rsidP="00BE4338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</w:p>
    <w:p w:rsidR="001B5E7B" w:rsidRPr="00AB60D2" w:rsidRDefault="001B5E7B" w:rsidP="00BE4338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  <w:r w:rsidRPr="00AB60D2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90908" w:rsidRDefault="001B5E7B" w:rsidP="00790908">
      <w:pPr>
        <w:widowControl w:val="0"/>
        <w:tabs>
          <w:tab w:val="left" w:pos="5610"/>
        </w:tabs>
        <w:ind w:firstLine="567"/>
        <w:jc w:val="both"/>
      </w:pPr>
      <w:r w:rsidRPr="00AB60D2">
        <w:t>Настоящий стандарт взаимосвязан с техническим регламентом Республики Казахстан «Требования к безопасности зданий и сооружений, строительных материалов и изделий</w:t>
      </w:r>
      <w:r w:rsidR="00790908">
        <w:t>» от 17 ноября 2010 года № 1202,</w:t>
      </w:r>
      <w:r w:rsidR="00D3706C" w:rsidRPr="00AB60D2">
        <w:t xml:space="preserve"> </w:t>
      </w:r>
      <w:r w:rsidR="00790908" w:rsidRPr="00D37680">
        <w:t>а также взаимосвязан со следующими действующими документами по стандартизации:</w:t>
      </w:r>
      <w:r w:rsidR="00436CF0" w:rsidRPr="00AB60D2">
        <w:t xml:space="preserve"> </w:t>
      </w:r>
    </w:p>
    <w:p w:rsidR="00790908" w:rsidRPr="00AB60D2" w:rsidRDefault="00790908" w:rsidP="00790908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lang w:val="kk-KZ" w:eastAsia="en-US"/>
        </w:rPr>
      </w:pPr>
      <w:r w:rsidRPr="00AB60D2">
        <w:rPr>
          <w:rFonts w:eastAsia="Consolas"/>
          <w:lang w:val="kk-KZ" w:eastAsia="en-US"/>
        </w:rPr>
        <w:t>– СТ РК ISO 14040-2010 Экологический менеджмент. Оценка жизненного цикла. Принципы и структурная схема;</w:t>
      </w:r>
    </w:p>
    <w:p w:rsidR="00406749" w:rsidRPr="00790908" w:rsidRDefault="00790908" w:rsidP="00790908">
      <w:pPr>
        <w:widowControl w:val="0"/>
        <w:tabs>
          <w:tab w:val="left" w:pos="5610"/>
        </w:tabs>
        <w:ind w:firstLine="567"/>
        <w:jc w:val="both"/>
      </w:pPr>
      <w:r w:rsidRPr="00AB60D2">
        <w:rPr>
          <w:rFonts w:eastAsia="Consolas"/>
          <w:lang w:val="kk-KZ" w:eastAsia="en-US"/>
        </w:rPr>
        <w:t>–</w:t>
      </w:r>
      <w:r>
        <w:t xml:space="preserve"> </w:t>
      </w:r>
      <w:r w:rsidR="00406749" w:rsidRPr="00790908">
        <w:rPr>
          <w:rFonts w:eastAsia="Consolas"/>
          <w:lang w:val="kk-KZ" w:eastAsia="en-US"/>
        </w:rPr>
        <w:t xml:space="preserve">СТ РК ISO 14050-2010 Экологический менеджмент. Словарь; </w:t>
      </w:r>
    </w:p>
    <w:p w:rsidR="008A02F5" w:rsidRPr="00AB60D2" w:rsidRDefault="005640B1" w:rsidP="008A02F5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lang w:val="kk-KZ" w:eastAsia="en-US"/>
        </w:rPr>
      </w:pPr>
      <w:r w:rsidRPr="00AB60D2">
        <w:rPr>
          <w:rFonts w:eastAsia="Consolas"/>
          <w:lang w:val="kk-KZ" w:eastAsia="en-US"/>
        </w:rPr>
        <w:t>–  СТ РК ISO 21930-2011 Экологическая устойчивость в строительстве зданий. Экологическая декларация строительных продуктов.</w:t>
      </w:r>
    </w:p>
    <w:p w:rsidR="00FD2BDC" w:rsidRPr="00AB60D2" w:rsidRDefault="00FD2BDC" w:rsidP="005640B1">
      <w:pPr>
        <w:widowControl w:val="0"/>
        <w:tabs>
          <w:tab w:val="left" w:pos="567"/>
          <w:tab w:val="left" w:pos="5610"/>
        </w:tabs>
        <w:jc w:val="both"/>
        <w:rPr>
          <w:rFonts w:eastAsia="Consolas"/>
          <w:b/>
          <w:lang w:val="kk-KZ" w:eastAsia="en-US"/>
        </w:rPr>
      </w:pPr>
    </w:p>
    <w:p w:rsidR="001B5E7B" w:rsidRPr="00AB60D2" w:rsidRDefault="001B5E7B" w:rsidP="00964253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AB60D2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AB60D2">
        <w:rPr>
          <w:lang w:val="kk-KZ"/>
        </w:rPr>
        <w:t>Предполагаемыми пользователями стандарта являются компетентные 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B5E7B" w:rsidRPr="00AB60D2" w:rsidRDefault="001B5E7B" w:rsidP="00964253">
      <w:pPr>
        <w:ind w:firstLine="567"/>
        <w:jc w:val="both"/>
        <w:rPr>
          <w:lang w:val="kk-KZ"/>
        </w:rPr>
      </w:pPr>
      <w:r w:rsidRPr="00AB60D2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1B5E7B" w:rsidRPr="00AB60D2" w:rsidRDefault="001B5E7B" w:rsidP="00964253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AB60D2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AB60D2">
        <w:t>Атамекен</w:t>
      </w:r>
      <w:proofErr w:type="spellEnd"/>
      <w:r w:rsidRPr="00AB60D2">
        <w:t>», техническим комитетам, органам по подтверждению соответствия.</w:t>
      </w: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AB60D2">
        <w:rPr>
          <w:b/>
        </w:rPr>
        <w:t xml:space="preserve">7. </w:t>
      </w:r>
      <w:r w:rsidRPr="00AB60D2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</w:pPr>
      <w:r w:rsidRPr="00AB60D2">
        <w:rPr>
          <w:snapToGrid w:val="0"/>
          <w:lang w:val="kk-KZ"/>
        </w:rPr>
        <w:t xml:space="preserve">Настоящий стандарт </w:t>
      </w:r>
      <w:r w:rsidR="00316FC4" w:rsidRPr="00AB60D2">
        <w:rPr>
          <w:snapToGrid w:val="0"/>
          <w:lang w:val="kk-KZ"/>
        </w:rPr>
        <w:t>подготовлен</w:t>
      </w:r>
      <w:r w:rsidRPr="00AB60D2">
        <w:rPr>
          <w:snapToGrid w:val="0"/>
          <w:lang w:val="kk-KZ"/>
        </w:rPr>
        <w:t xml:space="preserve"> на основе международного стандарта</w:t>
      </w:r>
      <w:r w:rsidRPr="00AB60D2">
        <w:rPr>
          <w:lang w:val="en-US"/>
        </w:rPr>
        <w:t xml:space="preserve"> </w:t>
      </w:r>
      <w:r w:rsidR="00964253" w:rsidRPr="00AB60D2">
        <w:rPr>
          <w:lang w:val="en-US"/>
        </w:rPr>
        <w:br/>
      </w:r>
      <w:r w:rsidRPr="00AB60D2">
        <w:rPr>
          <w:lang w:val="en-US"/>
        </w:rPr>
        <w:t>ISO 22057:2022 Sustainability in buildings and civil engineering works — Data templates for the use of environmental product declarations (EPDs) for construction products in building information modelling (BIM)</w:t>
      </w:r>
      <w:r w:rsidRPr="00AB60D2">
        <w:rPr>
          <w:i/>
          <w:lang w:val="en-US"/>
        </w:rPr>
        <w:t xml:space="preserve"> (</w:t>
      </w:r>
      <w:r w:rsidRPr="00AB60D2">
        <w:rPr>
          <w:i/>
        </w:rPr>
        <w:t>Стабильность</w:t>
      </w:r>
      <w:r w:rsidRPr="00AB60D2">
        <w:rPr>
          <w:i/>
          <w:lang w:val="en-US"/>
        </w:rPr>
        <w:t xml:space="preserve"> </w:t>
      </w:r>
      <w:r w:rsidRPr="00AB60D2">
        <w:rPr>
          <w:i/>
        </w:rPr>
        <w:t>зданий</w:t>
      </w:r>
      <w:r w:rsidRPr="00AB60D2">
        <w:rPr>
          <w:i/>
          <w:lang w:val="en-US"/>
        </w:rPr>
        <w:t xml:space="preserve"> </w:t>
      </w:r>
      <w:r w:rsidRPr="00AB60D2">
        <w:rPr>
          <w:i/>
        </w:rPr>
        <w:t>и</w:t>
      </w:r>
      <w:r w:rsidRPr="00AB60D2">
        <w:rPr>
          <w:i/>
          <w:lang w:val="en-US"/>
        </w:rPr>
        <w:t xml:space="preserve"> </w:t>
      </w:r>
      <w:r w:rsidRPr="00AB60D2">
        <w:rPr>
          <w:i/>
        </w:rPr>
        <w:t>сооружений</w:t>
      </w:r>
      <w:r w:rsidRPr="00AB60D2">
        <w:rPr>
          <w:i/>
          <w:lang w:val="en-US"/>
        </w:rPr>
        <w:t xml:space="preserve"> </w:t>
      </w:r>
      <w:r w:rsidRPr="00AB60D2">
        <w:rPr>
          <w:i/>
        </w:rPr>
        <w:t>гражданского</w:t>
      </w:r>
      <w:r w:rsidRPr="00AB60D2">
        <w:rPr>
          <w:i/>
          <w:lang w:val="en-US"/>
        </w:rPr>
        <w:t xml:space="preserve"> </w:t>
      </w:r>
      <w:r w:rsidRPr="00AB60D2">
        <w:rPr>
          <w:i/>
        </w:rPr>
        <w:t>назначения</w:t>
      </w:r>
      <w:r w:rsidRPr="00AB60D2">
        <w:rPr>
          <w:i/>
          <w:lang w:val="en-US"/>
        </w:rPr>
        <w:t xml:space="preserve">. </w:t>
      </w:r>
      <w:proofErr w:type="gramStart"/>
      <w:r w:rsidRPr="00AB60D2">
        <w:rPr>
          <w:i/>
        </w:rPr>
        <w:t>Шаблоны данных для использования экологических деклараций продукции для строительных изделий в информационном моделировании строительных объектов (BIM)).</w:t>
      </w:r>
      <w:proofErr w:type="gramEnd"/>
    </w:p>
    <w:p w:rsidR="001B5E7B" w:rsidRDefault="001B5E7B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90908" w:rsidRDefault="00790908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90908" w:rsidRPr="00AB60D2" w:rsidRDefault="00790908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  <w:bookmarkStart w:id="0" w:name="_GoBack"/>
      <w:bookmarkEnd w:id="0"/>
    </w:p>
    <w:p w:rsidR="001B5E7B" w:rsidRPr="00AB60D2" w:rsidRDefault="001B5E7B" w:rsidP="00964253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AB60D2">
        <w:rPr>
          <w:rFonts w:eastAsiaTheme="minorEastAsia"/>
          <w:b/>
          <w:color w:val="000000" w:themeColor="text1"/>
        </w:rPr>
        <w:lastRenderedPageBreak/>
        <w:t>8 Данные о разработчике и соисполнителях (контактные данные), сроках разработки проекта стандарта</w:t>
      </w:r>
    </w:p>
    <w:p w:rsidR="001B5E7B" w:rsidRPr="00AB60D2" w:rsidRDefault="001B5E7B" w:rsidP="00964253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1B5E7B" w:rsidRPr="00AB60D2" w:rsidRDefault="001B5E7B" w:rsidP="00964253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AB60D2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1B5E7B" w:rsidRPr="00AB60D2" w:rsidRDefault="001B5E7B" w:rsidP="0096425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AB60D2">
        <w:rPr>
          <w:rFonts w:eastAsiaTheme="minorEastAsia"/>
          <w:color w:val="000000" w:themeColor="text1"/>
        </w:rPr>
        <w:t xml:space="preserve">010000, г. </w:t>
      </w:r>
      <w:r w:rsidR="005D538D" w:rsidRPr="00AB60D2">
        <w:rPr>
          <w:rFonts w:eastAsiaTheme="minorEastAsia"/>
          <w:color w:val="000000" w:themeColor="text1"/>
        </w:rPr>
        <w:t>Астана</w:t>
      </w:r>
      <w:r w:rsidRPr="00AB60D2">
        <w:rPr>
          <w:rFonts w:eastAsiaTheme="minorEastAsia"/>
          <w:color w:val="000000" w:themeColor="text1"/>
        </w:rPr>
        <w:t xml:space="preserve">, пр. </w:t>
      </w:r>
      <w:proofErr w:type="spellStart"/>
      <w:r w:rsidRPr="00AB60D2">
        <w:rPr>
          <w:rFonts w:eastAsiaTheme="minorEastAsia"/>
          <w:color w:val="000000" w:themeColor="text1"/>
        </w:rPr>
        <w:t>Мангилик</w:t>
      </w:r>
      <w:proofErr w:type="spellEnd"/>
      <w:proofErr w:type="gramStart"/>
      <w:r w:rsidRPr="00AB60D2">
        <w:rPr>
          <w:rFonts w:eastAsiaTheme="minorEastAsia"/>
          <w:color w:val="000000" w:themeColor="text1"/>
        </w:rPr>
        <w:t xml:space="preserve"> Е</w:t>
      </w:r>
      <w:proofErr w:type="gramEnd"/>
      <w:r w:rsidRPr="00AB60D2">
        <w:rPr>
          <w:rFonts w:eastAsiaTheme="minorEastAsia"/>
          <w:color w:val="000000" w:themeColor="text1"/>
        </w:rPr>
        <w:t>л</w:t>
      </w:r>
      <w:r w:rsidR="00790908">
        <w:rPr>
          <w:rFonts w:eastAsiaTheme="minorEastAsia"/>
          <w:color w:val="000000" w:themeColor="text1"/>
        </w:rPr>
        <w:t xml:space="preserve"> 11</w:t>
      </w:r>
      <w:r w:rsidRPr="00AB60D2">
        <w:rPr>
          <w:rFonts w:eastAsiaTheme="minorEastAsia"/>
          <w:color w:val="000000" w:themeColor="text1"/>
        </w:rPr>
        <w:t xml:space="preserve">, здание «Эталонный центр», тел. +7 (7172) 98-06-36, </w:t>
      </w:r>
      <w:r w:rsidR="00964253" w:rsidRPr="00AB60D2">
        <w:rPr>
          <w:rFonts w:eastAsiaTheme="minorEastAsia"/>
          <w:color w:val="000000" w:themeColor="text1"/>
        </w:rPr>
        <w:t>8 705 986 04 77, е-</w:t>
      </w:r>
      <w:r w:rsidR="00964253" w:rsidRPr="00AB60D2">
        <w:rPr>
          <w:rFonts w:eastAsiaTheme="minorEastAsia"/>
          <w:color w:val="000000" w:themeColor="text1"/>
          <w:lang w:val="en-US"/>
        </w:rPr>
        <w:t>mail</w:t>
      </w:r>
      <w:r w:rsidR="00964253" w:rsidRPr="00AB60D2">
        <w:rPr>
          <w:rFonts w:eastAsiaTheme="minorEastAsia"/>
          <w:color w:val="000000" w:themeColor="text1"/>
        </w:rPr>
        <w:t xml:space="preserve">:a.menesheva@kazgor.kz, </w:t>
      </w:r>
      <w:hyperlink r:id="rId8" w:history="1">
        <w:r w:rsidR="00964253" w:rsidRPr="00AB60D2">
          <w:rPr>
            <w:rStyle w:val="a9"/>
            <w:rFonts w:eastAsiaTheme="minorEastAsia"/>
            <w:lang w:val="en-US"/>
          </w:rPr>
          <w:t>a</w:t>
        </w:r>
        <w:r w:rsidR="00964253" w:rsidRPr="00AB60D2">
          <w:rPr>
            <w:rStyle w:val="a9"/>
            <w:rFonts w:eastAsiaTheme="minorEastAsia"/>
          </w:rPr>
          <w:t>.</w:t>
        </w:r>
        <w:r w:rsidR="00964253" w:rsidRPr="00AB60D2">
          <w:rPr>
            <w:rStyle w:val="a9"/>
            <w:rFonts w:eastAsiaTheme="minorEastAsia"/>
            <w:lang w:val="en-US"/>
          </w:rPr>
          <w:t>berik</w:t>
        </w:r>
        <w:r w:rsidR="00964253" w:rsidRPr="00AB60D2">
          <w:rPr>
            <w:rStyle w:val="a9"/>
            <w:rFonts w:eastAsiaTheme="minorEastAsia"/>
          </w:rPr>
          <w:t>@</w:t>
        </w:r>
        <w:r w:rsidR="00964253" w:rsidRPr="00AB60D2">
          <w:rPr>
            <w:rStyle w:val="a9"/>
            <w:rFonts w:eastAsiaTheme="minorEastAsia"/>
            <w:lang w:val="en-US"/>
          </w:rPr>
          <w:t>ksm</w:t>
        </w:r>
        <w:r w:rsidR="00964253" w:rsidRPr="00AB60D2">
          <w:rPr>
            <w:rStyle w:val="a9"/>
            <w:rFonts w:eastAsiaTheme="minorEastAsia"/>
          </w:rPr>
          <w:t>.</w:t>
        </w:r>
        <w:proofErr w:type="spellStart"/>
        <w:r w:rsidR="00964253" w:rsidRPr="00AB60D2">
          <w:rPr>
            <w:rStyle w:val="a9"/>
            <w:rFonts w:eastAsiaTheme="minorEastAsia"/>
            <w:lang w:val="en-US"/>
          </w:rPr>
          <w:t>kz</w:t>
        </w:r>
        <w:proofErr w:type="spellEnd"/>
      </w:hyperlink>
      <w:r w:rsidR="00964253" w:rsidRPr="00AB60D2">
        <w:rPr>
          <w:rFonts w:eastAsiaTheme="minorEastAsia"/>
          <w:color w:val="0000FF" w:themeColor="hyperlink"/>
          <w:u w:val="single"/>
        </w:rPr>
        <w:t>.</w:t>
      </w:r>
    </w:p>
    <w:p w:rsidR="001B5E7B" w:rsidRPr="00AB60D2" w:rsidRDefault="001B5E7B" w:rsidP="00964253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1B5E7B" w:rsidRPr="00AB60D2" w:rsidRDefault="001B5E7B" w:rsidP="00964253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1B5E7B" w:rsidRPr="00AB60D2" w:rsidRDefault="001B5E7B" w:rsidP="00964253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1B5E7B" w:rsidRPr="00AB60D2" w:rsidRDefault="001B5E7B" w:rsidP="00964253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1B5E7B" w:rsidRPr="00AB60D2" w:rsidRDefault="001B5E7B" w:rsidP="00964253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AB60D2">
        <w:rPr>
          <w:rFonts w:eastAsiaTheme="minorEastAsia"/>
          <w:b/>
          <w:color w:val="000000" w:themeColor="text1"/>
        </w:rPr>
        <w:t xml:space="preserve">Заместитель </w:t>
      </w:r>
    </w:p>
    <w:p w:rsidR="001B5E7B" w:rsidRDefault="001B5E7B" w:rsidP="00964253">
      <w:pPr>
        <w:widowControl w:val="0"/>
        <w:tabs>
          <w:tab w:val="left" w:pos="5610"/>
        </w:tabs>
        <w:ind w:firstLine="567"/>
        <w:jc w:val="both"/>
        <w:outlineLvl w:val="0"/>
      </w:pPr>
      <w:r w:rsidRPr="00AB60D2">
        <w:rPr>
          <w:rFonts w:eastAsiaTheme="minorEastAsia"/>
          <w:b/>
          <w:color w:val="000000" w:themeColor="text1"/>
        </w:rPr>
        <w:t xml:space="preserve">Генерального директора                                                            </w:t>
      </w:r>
      <w:r w:rsidRPr="00AB60D2">
        <w:rPr>
          <w:rFonts w:eastAsiaTheme="minorEastAsia"/>
          <w:b/>
          <w:color w:val="000000" w:themeColor="text1"/>
          <w:lang w:val="kk-KZ"/>
        </w:rPr>
        <w:t>Е</w:t>
      </w:r>
      <w:r w:rsidRPr="00AB60D2">
        <w:rPr>
          <w:rFonts w:eastAsiaTheme="minorEastAsia"/>
          <w:b/>
          <w:color w:val="000000" w:themeColor="text1"/>
        </w:rPr>
        <w:t xml:space="preserve">. </w:t>
      </w:r>
      <w:r w:rsidRPr="00AB60D2">
        <w:rPr>
          <w:rFonts w:eastAsiaTheme="minorEastAsia"/>
          <w:b/>
          <w:color w:val="000000" w:themeColor="text1"/>
          <w:lang w:val="kk-KZ"/>
        </w:rPr>
        <w:t>Амирханова</w:t>
      </w:r>
    </w:p>
    <w:p w:rsidR="001B5E7B" w:rsidRPr="00746084" w:rsidRDefault="001B5E7B" w:rsidP="00964253">
      <w:pPr>
        <w:widowControl w:val="0"/>
        <w:tabs>
          <w:tab w:val="left" w:pos="5610"/>
        </w:tabs>
        <w:ind w:firstLine="567"/>
        <w:jc w:val="both"/>
        <w:outlineLvl w:val="0"/>
      </w:pPr>
    </w:p>
    <w:p w:rsidR="0081641D" w:rsidRPr="00D135B5" w:rsidRDefault="0081641D" w:rsidP="00964253">
      <w:pPr>
        <w:ind w:firstLine="567"/>
        <w:rPr>
          <w:lang w:val="kk-KZ"/>
        </w:rPr>
      </w:pPr>
    </w:p>
    <w:sectPr w:rsidR="0081641D" w:rsidRPr="00D135B5" w:rsidSect="00964253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134" w:right="850" w:bottom="1134" w:left="1701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DEF" w:rsidRDefault="00E71DEF" w:rsidP="004C34C8">
      <w:r>
        <w:separator/>
      </w:r>
    </w:p>
  </w:endnote>
  <w:endnote w:type="continuationSeparator" w:id="0">
    <w:p w:rsidR="00E71DEF" w:rsidRDefault="00E71DEF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E71DEF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DEF" w:rsidRDefault="00E71DEF" w:rsidP="004C34C8">
      <w:r>
        <w:separator/>
      </w:r>
    </w:p>
  </w:footnote>
  <w:footnote w:type="continuationSeparator" w:id="0">
    <w:p w:rsidR="00E71DEF" w:rsidRDefault="00E71DEF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E71DEF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3A30"/>
    <w:multiLevelType w:val="hybridMultilevel"/>
    <w:tmpl w:val="0810A4D8"/>
    <w:lvl w:ilvl="0" w:tplc="22EAE8D0">
      <w:numFmt w:val="bullet"/>
      <w:lvlText w:val="–"/>
      <w:lvlJc w:val="left"/>
      <w:pPr>
        <w:ind w:left="927" w:hanging="360"/>
      </w:pPr>
      <w:rPr>
        <w:rFonts w:ascii="Times New Roman" w:eastAsia="Consola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A3375B4"/>
    <w:multiLevelType w:val="hybridMultilevel"/>
    <w:tmpl w:val="3678E6BA"/>
    <w:lvl w:ilvl="0" w:tplc="14DA5938">
      <w:start w:val="1"/>
      <w:numFmt w:val="bullet"/>
      <w:lvlText w:val="–"/>
      <w:lvlJc w:val="left"/>
      <w:pPr>
        <w:ind w:left="927" w:hanging="360"/>
      </w:pPr>
      <w:rPr>
        <w:rFonts w:ascii="Times New Roman" w:eastAsia="Consola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3BB06E3"/>
    <w:multiLevelType w:val="hybridMultilevel"/>
    <w:tmpl w:val="9B6CEA76"/>
    <w:lvl w:ilvl="0" w:tplc="D2F49618">
      <w:start w:val="1"/>
      <w:numFmt w:val="bullet"/>
      <w:lvlText w:val="–"/>
      <w:lvlJc w:val="left"/>
      <w:pPr>
        <w:ind w:left="927" w:hanging="360"/>
      </w:pPr>
      <w:rPr>
        <w:rFonts w:ascii="Times New Roman" w:eastAsia="Consola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792C6056"/>
    <w:multiLevelType w:val="hybridMultilevel"/>
    <w:tmpl w:val="E0E07F1A"/>
    <w:lvl w:ilvl="0" w:tplc="9266D2B4">
      <w:start w:val="1"/>
      <w:numFmt w:val="bullet"/>
      <w:lvlText w:val="-"/>
      <w:lvlJc w:val="left"/>
      <w:pPr>
        <w:ind w:left="927" w:hanging="360"/>
      </w:pPr>
      <w:rPr>
        <w:rFonts w:ascii="Times New Roman" w:eastAsia="Consola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47B04"/>
    <w:rsid w:val="000E2BB6"/>
    <w:rsid w:val="00157819"/>
    <w:rsid w:val="00185F31"/>
    <w:rsid w:val="001B5E7B"/>
    <w:rsid w:val="001C3981"/>
    <w:rsid w:val="001D2091"/>
    <w:rsid w:val="001D5E0B"/>
    <w:rsid w:val="00221046"/>
    <w:rsid w:val="0023072C"/>
    <w:rsid w:val="00254A42"/>
    <w:rsid w:val="00266E63"/>
    <w:rsid w:val="0028220D"/>
    <w:rsid w:val="00316FC4"/>
    <w:rsid w:val="00322747"/>
    <w:rsid w:val="00357823"/>
    <w:rsid w:val="003A4CDF"/>
    <w:rsid w:val="00406749"/>
    <w:rsid w:val="00436CF0"/>
    <w:rsid w:val="004C34C8"/>
    <w:rsid w:val="005640B1"/>
    <w:rsid w:val="005A02EF"/>
    <w:rsid w:val="005B48B4"/>
    <w:rsid w:val="005D538D"/>
    <w:rsid w:val="00611FBD"/>
    <w:rsid w:val="00612297"/>
    <w:rsid w:val="00684FF3"/>
    <w:rsid w:val="00685824"/>
    <w:rsid w:val="00746084"/>
    <w:rsid w:val="00772EEC"/>
    <w:rsid w:val="00790908"/>
    <w:rsid w:val="007B797F"/>
    <w:rsid w:val="007E0C28"/>
    <w:rsid w:val="00812B37"/>
    <w:rsid w:val="0081350B"/>
    <w:rsid w:val="008158AD"/>
    <w:rsid w:val="0081641D"/>
    <w:rsid w:val="00847116"/>
    <w:rsid w:val="008473E2"/>
    <w:rsid w:val="008618A4"/>
    <w:rsid w:val="00895B45"/>
    <w:rsid w:val="008A02F5"/>
    <w:rsid w:val="008E7E58"/>
    <w:rsid w:val="00964253"/>
    <w:rsid w:val="00970CF1"/>
    <w:rsid w:val="00972F4D"/>
    <w:rsid w:val="009C3777"/>
    <w:rsid w:val="009E7EED"/>
    <w:rsid w:val="00A32792"/>
    <w:rsid w:val="00A87D9B"/>
    <w:rsid w:val="00A90A21"/>
    <w:rsid w:val="00AB3A1A"/>
    <w:rsid w:val="00AB60D2"/>
    <w:rsid w:val="00B1381C"/>
    <w:rsid w:val="00B24174"/>
    <w:rsid w:val="00B456A3"/>
    <w:rsid w:val="00BE4338"/>
    <w:rsid w:val="00C26810"/>
    <w:rsid w:val="00C558C2"/>
    <w:rsid w:val="00C90C2F"/>
    <w:rsid w:val="00D135B5"/>
    <w:rsid w:val="00D14614"/>
    <w:rsid w:val="00D3706C"/>
    <w:rsid w:val="00D726D5"/>
    <w:rsid w:val="00DF379F"/>
    <w:rsid w:val="00E41109"/>
    <w:rsid w:val="00E53212"/>
    <w:rsid w:val="00E71DEF"/>
    <w:rsid w:val="00ED2659"/>
    <w:rsid w:val="00EF0B6C"/>
    <w:rsid w:val="00EF5B87"/>
    <w:rsid w:val="00FA7706"/>
    <w:rsid w:val="00FD2BDC"/>
    <w:rsid w:val="00FD79D0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B5E7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9642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B5E7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9642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063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59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0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34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17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90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85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34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2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93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11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36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3274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187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55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5972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6111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0203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7419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44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78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4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2658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70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7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9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0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4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4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15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305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90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4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8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0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9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7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3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6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2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9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0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1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7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82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71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950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91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5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61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7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69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4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0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4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55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5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3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40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6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14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6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93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57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972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6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47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2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9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9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2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52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5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9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3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1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8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 Koilybay</dc:creator>
  <cp:keywords/>
  <dc:description/>
  <cp:lastModifiedBy>Абдим</cp:lastModifiedBy>
  <cp:revision>62</cp:revision>
  <cp:lastPrinted>2023-01-04T10:33:00Z</cp:lastPrinted>
  <dcterms:created xsi:type="dcterms:W3CDTF">2021-07-14T03:01:00Z</dcterms:created>
  <dcterms:modified xsi:type="dcterms:W3CDTF">2023-06-23T14:55:00Z</dcterms:modified>
</cp:coreProperties>
</file>